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3655" w14:textId="28C508A3" w:rsidR="00E82641" w:rsidRPr="00E82641" w:rsidRDefault="00E82641">
      <w:pPr>
        <w:rPr>
          <w:rFonts w:ascii="Century Gothic" w:hAnsi="Century Gothic"/>
          <w:b/>
          <w:bCs/>
          <w:sz w:val="20"/>
          <w:szCs w:val="20"/>
        </w:rPr>
      </w:pPr>
      <w:r w:rsidRPr="00E82641">
        <w:rPr>
          <w:rFonts w:ascii="Century Gothic" w:hAnsi="Century Gothic"/>
          <w:b/>
          <w:bCs/>
          <w:sz w:val="20"/>
          <w:szCs w:val="20"/>
        </w:rPr>
        <w:t xml:space="preserve">Grupa A. </w:t>
      </w:r>
    </w:p>
    <w:tbl>
      <w:tblPr>
        <w:tblW w:w="13459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620"/>
        <w:gridCol w:w="1418"/>
        <w:gridCol w:w="1701"/>
        <w:gridCol w:w="1984"/>
        <w:gridCol w:w="1276"/>
        <w:gridCol w:w="1701"/>
        <w:gridCol w:w="2410"/>
      </w:tblGrid>
      <w:tr w:rsidR="00E82641" w:rsidRPr="00E82641" w14:paraId="202A2E40" w14:textId="77777777" w:rsidTr="00E82641">
        <w:trPr>
          <w:tblHeader/>
        </w:trPr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54A22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Activitate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9BA6B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Pre-test 1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159F5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Cursul 2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509F6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Post-test 1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BE2E2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Pre-test 2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BBAA4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Cursul 3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3E471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Post-test 2</w:t>
            </w:r>
          </w:p>
        </w:tc>
        <w:tc>
          <w:tcPr>
            <w:tcW w:w="2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FAC19" w14:textId="77777777" w:rsidR="00E82641" w:rsidRPr="00E82641" w:rsidRDefault="00E82641" w:rsidP="00E8264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Formular feed-back general, 5 întrebări</w:t>
            </w:r>
          </w:p>
        </w:tc>
      </w:tr>
      <w:tr w:rsidR="00E82641" w:rsidRPr="00E82641" w14:paraId="530D737E" w14:textId="77777777" w:rsidTr="00E82641"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D07B3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Când?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D0536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duminică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22.02.26 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până luni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23.02.26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DE8C0" w14:textId="7B4DFEEB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Mar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24.02.26, 8-10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6B217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Vineri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27.02.26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până Sambata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28.02.26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ora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12:00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AF9DE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Duminică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1.03.26; ora 13:00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până luni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2.03.26, ora 12:00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092F6" w14:textId="20340CC8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Vineri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6.02.26; 8-10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2D4FC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Sambata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7.03.26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până Duminică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8.03.26</w:t>
            </w:r>
          </w:p>
        </w:tc>
        <w:tc>
          <w:tcPr>
            <w:tcW w:w="2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1BDDD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Luni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9.03.26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pînă Marti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10.03.26</w:t>
            </w:r>
          </w:p>
        </w:tc>
      </w:tr>
      <w:tr w:rsidR="00E82641" w:rsidRPr="00E82641" w14:paraId="69EF93C6" w14:textId="77777777" w:rsidTr="00E82641"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4890E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Unde? (cu link dacă de cazul)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AC796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4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795BE" w14:textId="09AA0563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B2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8621A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5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8759C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6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4A64E" w14:textId="07DB1EEA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B127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CE6DB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7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2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16EAD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8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Google Form</w:t>
              </w:r>
            </w:hyperlink>
          </w:p>
        </w:tc>
      </w:tr>
      <w:tr w:rsidR="00E82641" w:rsidRPr="00E82641" w14:paraId="1B9CB269" w14:textId="77777777" w:rsidTr="00E82641"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50439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Detalii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FCAC3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indicat.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25C53" w14:textId="403EB68C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Prezenta este obligatorie.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CD2EA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4311B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C80F9" w14:textId="40EDFF23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Prezenta este obligatorie.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C91B8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  <w:tc>
          <w:tcPr>
            <w:tcW w:w="2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F21B3" w14:textId="77777777" w:rsidR="00E82641" w:rsidRPr="00E82641" w:rsidRDefault="00E82641" w:rsidP="00E82641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Formularul îl completa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</w:tr>
    </w:tbl>
    <w:tbl>
      <w:tblPr>
        <w:tblW w:w="5371" w:type="dxa"/>
        <w:tblLook w:val="04A0" w:firstRow="1" w:lastRow="0" w:firstColumn="1" w:lastColumn="0" w:noHBand="0" w:noVBand="1"/>
      </w:tblPr>
      <w:tblGrid>
        <w:gridCol w:w="802"/>
        <w:gridCol w:w="4680"/>
      </w:tblGrid>
      <w:tr w:rsidR="008E6E66" w:rsidRPr="008E6E66" w14:paraId="34656DF7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1611F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DAE5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HONCIU CN MIRIAM-ISABELL</w:t>
            </w:r>
          </w:p>
        </w:tc>
      </w:tr>
      <w:tr w:rsidR="008E6E66" w:rsidRPr="008E6E66" w14:paraId="03CD1A96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8705A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FB72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ARTENIE S ANDREEA-GEORGIANA</w:t>
            </w:r>
          </w:p>
        </w:tc>
      </w:tr>
      <w:tr w:rsidR="008E6E66" w:rsidRPr="008E6E66" w14:paraId="02C940F0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19B9F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0643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ŞERBAN CF DENISA-BEATRICE</w:t>
            </w:r>
          </w:p>
        </w:tc>
      </w:tr>
      <w:tr w:rsidR="008E6E66" w:rsidRPr="008E6E66" w14:paraId="168285D9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CEFC1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C4A3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BURUIANĂ SS SILVIA-NICOLA</w:t>
            </w:r>
          </w:p>
        </w:tc>
      </w:tr>
      <w:tr w:rsidR="008E6E66" w:rsidRPr="008E6E66" w14:paraId="2653B013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8723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111E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BOSTAN I IOANA-ŞTEFANA</w:t>
            </w:r>
          </w:p>
        </w:tc>
      </w:tr>
      <w:tr w:rsidR="008E6E66" w:rsidRPr="008E6E66" w14:paraId="347E82DB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68C43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CB7E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PIPA VG BIANCA-ANDREEA</w:t>
            </w:r>
          </w:p>
        </w:tc>
      </w:tr>
      <w:tr w:rsidR="008E6E66" w:rsidRPr="008E6E66" w14:paraId="70E828DC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EDC8E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1AFC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LUNGU MV ALEXANDRA-ANDREEA</w:t>
            </w:r>
          </w:p>
        </w:tc>
      </w:tr>
      <w:tr w:rsidR="008E6E66" w:rsidRPr="008E6E66" w14:paraId="0AAE657A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46EAB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5B6E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COSTEA VC BIANCA-MIRUNA</w:t>
            </w:r>
          </w:p>
        </w:tc>
      </w:tr>
      <w:tr w:rsidR="008E6E66" w:rsidRPr="008E6E66" w14:paraId="18FB2D6F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BCFB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C3DA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IANCU L BIANCA-OANA</w:t>
            </w:r>
          </w:p>
        </w:tc>
      </w:tr>
      <w:tr w:rsidR="008E6E66" w:rsidRPr="008E6E66" w14:paraId="76FD31BA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AA761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2CF2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HORGHIDAN V ALINA-CRISTINA</w:t>
            </w:r>
          </w:p>
        </w:tc>
      </w:tr>
      <w:tr w:rsidR="008E6E66" w:rsidRPr="008E6E66" w14:paraId="38FE0F04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A979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lastRenderedPageBreak/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7F5D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BOUARIU D MARIA</w:t>
            </w:r>
          </w:p>
        </w:tc>
      </w:tr>
      <w:tr w:rsidR="008E6E66" w:rsidRPr="008E6E66" w14:paraId="45B3A7CB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2EC71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5250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ANTOHI FD DIANA-ELENA</w:t>
            </w:r>
          </w:p>
        </w:tc>
      </w:tr>
      <w:tr w:rsidR="008E6E66" w:rsidRPr="008E6E66" w14:paraId="187C14A9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903C5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5B0E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NITU C CIPRIANA</w:t>
            </w:r>
          </w:p>
        </w:tc>
      </w:tr>
      <w:tr w:rsidR="008E6E66" w:rsidRPr="008E6E66" w14:paraId="1CF7BFFF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5270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719F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RUSU PS ISABELA-MARIA</w:t>
            </w:r>
          </w:p>
        </w:tc>
      </w:tr>
      <w:tr w:rsidR="008E6E66" w:rsidRPr="008E6E66" w14:paraId="6330BF35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D6E4E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89EB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GRIGOREAN M SIMINA-GEORGIANA</w:t>
            </w:r>
          </w:p>
        </w:tc>
      </w:tr>
      <w:tr w:rsidR="008E6E66" w:rsidRPr="008E6E66" w14:paraId="0F796C69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42EFE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9ED6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ARUŞTEI VC ADELA-ECATERINA</w:t>
            </w:r>
          </w:p>
        </w:tc>
      </w:tr>
      <w:tr w:rsidR="008E6E66" w:rsidRPr="008E6E66" w14:paraId="41CF641A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0A481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B0B9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SCURTU M MARIUS-MIHAI</w:t>
            </w:r>
          </w:p>
        </w:tc>
      </w:tr>
      <w:tr w:rsidR="008E6E66" w:rsidRPr="008E6E66" w14:paraId="7E62C717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00A71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7874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TIMOFTE N BIANCA-ŞTEFANIA</w:t>
            </w:r>
          </w:p>
        </w:tc>
      </w:tr>
      <w:tr w:rsidR="008E6E66" w:rsidRPr="008E6E66" w14:paraId="485294A0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CAC1A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26C0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GRIGORE D ANDREEA</w:t>
            </w:r>
          </w:p>
        </w:tc>
      </w:tr>
      <w:tr w:rsidR="008E6E66" w:rsidRPr="008E6E66" w14:paraId="432B9131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A827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9478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LASLĂU N IOANA-ALEXANDRA</w:t>
            </w:r>
          </w:p>
        </w:tc>
      </w:tr>
      <w:tr w:rsidR="008E6E66" w:rsidRPr="008E6E66" w14:paraId="75987C89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D738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780F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BLEJERU I ANDRA-IOANA</w:t>
            </w:r>
          </w:p>
        </w:tc>
      </w:tr>
      <w:tr w:rsidR="008E6E66" w:rsidRPr="008E6E66" w14:paraId="72CBF35F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E9099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2EF2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MUNTEANU M MIHAELA-ANDREEA</w:t>
            </w:r>
          </w:p>
        </w:tc>
      </w:tr>
      <w:tr w:rsidR="008E6E66" w:rsidRPr="008E6E66" w14:paraId="55765BF0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46E36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DA44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BALINT P ALEXANDRA-IUSTINA</w:t>
            </w:r>
          </w:p>
        </w:tc>
      </w:tr>
      <w:tr w:rsidR="008E6E66" w:rsidRPr="008E6E66" w14:paraId="31414746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1DBFB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0533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PRUŞ GV CRISTIANA GIULIA</w:t>
            </w:r>
          </w:p>
        </w:tc>
      </w:tr>
      <w:tr w:rsidR="008E6E66" w:rsidRPr="008E6E66" w14:paraId="40BD628A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828CA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977D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SONU F IONUŢ</w:t>
            </w:r>
          </w:p>
        </w:tc>
      </w:tr>
      <w:tr w:rsidR="008E6E66" w:rsidRPr="008E6E66" w14:paraId="42C517BE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A1097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3D22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OŢET V CORINA-GABRIELA</w:t>
            </w:r>
          </w:p>
        </w:tc>
      </w:tr>
      <w:tr w:rsidR="008E6E66" w:rsidRPr="008E6E66" w14:paraId="3EF1A23B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CBE6D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0C60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TĂBĂCILĂ I MARIA-ALEXANDRA</w:t>
            </w:r>
          </w:p>
        </w:tc>
      </w:tr>
      <w:tr w:rsidR="008E6E66" w:rsidRPr="008E6E66" w14:paraId="65E4F8EC" w14:textId="77777777" w:rsidTr="008E6E66">
        <w:trPr>
          <w:trHeight w:val="3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985BA" w14:textId="77777777" w:rsidR="008E6E66" w:rsidRPr="008E6E66" w:rsidRDefault="008E6E66" w:rsidP="008E6E66">
            <w:pPr>
              <w:ind w:firstLineChars="100" w:firstLine="280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17AC" w14:textId="77777777" w:rsidR="008E6E66" w:rsidRPr="008E6E66" w:rsidRDefault="008E6E66" w:rsidP="008E6E6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8E6E6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CIOBANU A MARIA</w:t>
            </w:r>
          </w:p>
        </w:tc>
      </w:tr>
    </w:tbl>
    <w:p w14:paraId="65752C93" w14:textId="77777777" w:rsidR="00E82641" w:rsidRPr="00E82641" w:rsidRDefault="00E82641" w:rsidP="00E82641">
      <w:pPr>
        <w:rPr>
          <w:rFonts w:ascii="Times New Roman" w:eastAsia="Times New Roman" w:hAnsi="Times New Roman" w:cs="Times New Roman"/>
          <w:kern w:val="0"/>
          <w:sz w:val="20"/>
          <w:szCs w:val="20"/>
          <w:lang w:val="en-RO" w:eastAsia="en-GB"/>
          <w14:ligatures w14:val="none"/>
        </w:rPr>
      </w:pPr>
    </w:p>
    <w:p w14:paraId="110BEC45" w14:textId="4C047453" w:rsidR="00E82641" w:rsidRDefault="00E82641">
      <w:pPr>
        <w:rPr>
          <w:rFonts w:ascii="Times New Roman" w:eastAsia="Times New Roman" w:hAnsi="Times New Roman" w:cs="Times New Roman"/>
          <w:kern w:val="0"/>
          <w:lang w:val="en-RO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RO" w:eastAsia="en-GB"/>
          <w14:ligatures w14:val="none"/>
        </w:rPr>
        <w:br w:type="page"/>
      </w:r>
    </w:p>
    <w:sectPr w:rsidR="00E82641" w:rsidSect="00E82641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1"/>
    <w:rsid w:val="00273592"/>
    <w:rsid w:val="00375E7E"/>
    <w:rsid w:val="003A7F84"/>
    <w:rsid w:val="004F7A76"/>
    <w:rsid w:val="00536443"/>
    <w:rsid w:val="005610DF"/>
    <w:rsid w:val="007128D8"/>
    <w:rsid w:val="008E6E66"/>
    <w:rsid w:val="00943601"/>
    <w:rsid w:val="00BA5B3D"/>
    <w:rsid w:val="00BC4307"/>
    <w:rsid w:val="00D24024"/>
    <w:rsid w:val="00E05A4A"/>
    <w:rsid w:val="00E82641"/>
    <w:rsid w:val="00EA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9611F2"/>
  <w15:chartTrackingRefBased/>
  <w15:docId w15:val="{DDF3D6B4-C714-DB4F-9D39-C3B16CEB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6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6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64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64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64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64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64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64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64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82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64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64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82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64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82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64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826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82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ft42ya6ssCwySRSt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ing.bio.uaic.ro/moodle/mod/quiz/view.php?id=8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bio.uaic.ro/moodle/mod/quiz/view.php?id=832" TargetMode="External"/><Relationship Id="rId5" Type="http://schemas.openxmlformats.org/officeDocument/2006/relationships/hyperlink" Target="https://elearning.bio.uaic.ro/moodle/mod/quiz/view.php?id=8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earning.bio.uaic.ro/moodle/mod/quiz/view.php?id=8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1697</Characters>
  <Application>Microsoft Office Word</Application>
  <DocSecurity>0</DocSecurity>
  <Lines>169</Lines>
  <Paragraphs>110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marius.mihasan</dc:creator>
  <cp:keywords/>
  <dc:description/>
  <cp:lastModifiedBy>marius.mihasan</cp:lastModifiedBy>
  <cp:revision>3</cp:revision>
  <dcterms:created xsi:type="dcterms:W3CDTF">2026-02-20T12:27:00Z</dcterms:created>
  <dcterms:modified xsi:type="dcterms:W3CDTF">2026-02-20T12:29:00Z</dcterms:modified>
</cp:coreProperties>
</file>